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BC6" w:rsidRDefault="00653763" w:rsidP="00ED633E">
      <w:pPr>
        <w:spacing w:after="0" w:line="240" w:lineRule="auto"/>
        <w:ind w:left="-1701" w:right="-850"/>
        <w:rPr>
          <w:rFonts w:ascii="Times New Roman" w:hAnsi="Times New Roman" w:cs="Times New Roman"/>
          <w:noProof/>
        </w:rPr>
      </w:pPr>
      <w:r w:rsidRPr="00653763">
        <w:rPr>
          <w:rFonts w:ascii="Times New Roman" w:hAnsi="Times New Roman" w:cs="Times New Roman"/>
          <w:noProof/>
        </w:rPr>
        <w:drawing>
          <wp:inline distT="0" distB="0" distL="0" distR="0">
            <wp:extent cx="7825105" cy="2257425"/>
            <wp:effectExtent l="19050" t="0" r="4445" b="0"/>
            <wp:docPr id="1" name="Рисунок 1" descr="Y:\ОРГАНАЙЗЕР\Блан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ОРГАНАЙЗЕР\Бланк.jpg"/>
                    <pic:cNvPicPr>
                      <a:picLocks noChangeAspect="1" noChangeArrowheads="1"/>
                    </pic:cNvPicPr>
                  </pic:nvPicPr>
                  <pic:blipFill>
                    <a:blip r:embed="rId8" cstate="print"/>
                    <a:srcRect/>
                    <a:stretch>
                      <a:fillRect/>
                    </a:stretch>
                  </pic:blipFill>
                  <pic:spPr bwMode="auto">
                    <a:xfrm>
                      <a:off x="0" y="0"/>
                      <a:ext cx="7825366" cy="2257500"/>
                    </a:xfrm>
                    <a:prstGeom prst="rect">
                      <a:avLst/>
                    </a:prstGeom>
                    <a:noFill/>
                    <a:ln w="9525">
                      <a:noFill/>
                      <a:miter lim="800000"/>
                      <a:headEnd/>
                      <a:tailEnd/>
                    </a:ln>
                  </pic:spPr>
                </pic:pic>
              </a:graphicData>
            </a:graphic>
          </wp:inline>
        </w:drawing>
      </w:r>
    </w:p>
    <w:p w:rsidR="00395AD9" w:rsidRPr="00395AD9" w:rsidRDefault="00395AD9" w:rsidP="00395AD9">
      <w:pPr>
        <w:spacing w:after="0" w:line="240" w:lineRule="auto"/>
        <w:ind w:left="5103" w:firstLine="420"/>
        <w:jc w:val="both"/>
        <w:rPr>
          <w:rFonts w:ascii="Times New Roman" w:hAnsi="Times New Roman" w:cs="Times New Roman"/>
          <w:sz w:val="26"/>
          <w:szCs w:val="26"/>
        </w:rPr>
      </w:pPr>
      <w:r w:rsidRPr="00395AD9">
        <w:rPr>
          <w:rFonts w:ascii="Times New Roman" w:hAnsi="Times New Roman" w:cs="Times New Roman"/>
          <w:sz w:val="26"/>
          <w:szCs w:val="26"/>
        </w:rPr>
        <w:t xml:space="preserve">Главам </w:t>
      </w:r>
    </w:p>
    <w:p w:rsidR="00395AD9" w:rsidRPr="00395AD9" w:rsidRDefault="00395AD9" w:rsidP="00395AD9">
      <w:pPr>
        <w:spacing w:after="0" w:line="240" w:lineRule="auto"/>
        <w:ind w:left="5523"/>
        <w:jc w:val="both"/>
        <w:rPr>
          <w:rFonts w:ascii="Times New Roman" w:hAnsi="Times New Roman" w:cs="Times New Roman"/>
          <w:sz w:val="26"/>
          <w:szCs w:val="26"/>
        </w:rPr>
      </w:pPr>
      <w:r w:rsidRPr="00395AD9">
        <w:rPr>
          <w:rFonts w:ascii="Times New Roman" w:hAnsi="Times New Roman" w:cs="Times New Roman"/>
          <w:sz w:val="26"/>
          <w:szCs w:val="26"/>
        </w:rPr>
        <w:t xml:space="preserve">муниципальных образований </w:t>
      </w:r>
    </w:p>
    <w:p w:rsidR="00395AD9" w:rsidRPr="00395AD9" w:rsidRDefault="00395AD9" w:rsidP="00395AD9">
      <w:pPr>
        <w:spacing w:after="0" w:line="240" w:lineRule="auto"/>
        <w:ind w:left="5523"/>
        <w:jc w:val="both"/>
        <w:rPr>
          <w:rFonts w:ascii="Times New Roman" w:hAnsi="Times New Roman" w:cs="Times New Roman"/>
          <w:sz w:val="26"/>
          <w:szCs w:val="26"/>
        </w:rPr>
      </w:pPr>
      <w:r w:rsidRPr="00395AD9">
        <w:rPr>
          <w:rFonts w:ascii="Times New Roman" w:hAnsi="Times New Roman" w:cs="Times New Roman"/>
          <w:sz w:val="26"/>
          <w:szCs w:val="26"/>
        </w:rPr>
        <w:t>(городских округов)</w:t>
      </w:r>
    </w:p>
    <w:p w:rsidR="00395AD9" w:rsidRPr="00395AD9" w:rsidRDefault="00395AD9" w:rsidP="00395AD9">
      <w:pPr>
        <w:spacing w:after="0" w:line="240" w:lineRule="auto"/>
        <w:ind w:left="5523"/>
        <w:jc w:val="both"/>
        <w:rPr>
          <w:rFonts w:ascii="Times New Roman" w:hAnsi="Times New Roman" w:cs="Times New Roman"/>
          <w:sz w:val="26"/>
          <w:szCs w:val="26"/>
        </w:rPr>
      </w:pPr>
      <w:r w:rsidRPr="00395AD9">
        <w:rPr>
          <w:rFonts w:ascii="Times New Roman" w:hAnsi="Times New Roman" w:cs="Times New Roman"/>
          <w:sz w:val="26"/>
          <w:szCs w:val="26"/>
        </w:rPr>
        <w:t>Республики Татарстан</w:t>
      </w:r>
    </w:p>
    <w:p w:rsidR="00ED43C1" w:rsidRPr="00395AD9" w:rsidRDefault="009E5ECD" w:rsidP="009E5ECD">
      <w:pPr>
        <w:spacing w:after="0" w:line="240" w:lineRule="auto"/>
        <w:jc w:val="both"/>
        <w:rPr>
          <w:rFonts w:ascii="Times New Roman" w:hAnsi="Times New Roman" w:cs="Times New Roman"/>
          <w:szCs w:val="26"/>
        </w:rPr>
      </w:pPr>
      <w:r w:rsidRPr="00395AD9">
        <w:rPr>
          <w:rFonts w:ascii="Times New Roman" w:hAnsi="Times New Roman" w:cs="Times New Roman"/>
          <w:szCs w:val="26"/>
        </w:rPr>
        <w:t xml:space="preserve">О проведении Дня правовой помощи гражданам </w:t>
      </w:r>
    </w:p>
    <w:p w:rsidR="009E5ECD" w:rsidRPr="00395AD9" w:rsidRDefault="009E5ECD" w:rsidP="009E5ECD">
      <w:pPr>
        <w:spacing w:after="0" w:line="240" w:lineRule="auto"/>
        <w:jc w:val="both"/>
        <w:rPr>
          <w:rFonts w:ascii="Times New Roman" w:hAnsi="Times New Roman" w:cs="Times New Roman"/>
          <w:szCs w:val="26"/>
        </w:rPr>
      </w:pPr>
    </w:p>
    <w:p w:rsidR="00ED633E" w:rsidRPr="00395AD9" w:rsidRDefault="00ED633E" w:rsidP="00ED633E">
      <w:pPr>
        <w:spacing w:after="0" w:line="240" w:lineRule="auto"/>
        <w:jc w:val="center"/>
        <w:rPr>
          <w:rFonts w:ascii="Times New Roman" w:hAnsi="Times New Roman" w:cs="Times New Roman"/>
          <w:b/>
          <w:sz w:val="26"/>
          <w:szCs w:val="26"/>
        </w:rPr>
      </w:pPr>
      <w:r w:rsidRPr="00395AD9">
        <w:rPr>
          <w:rFonts w:ascii="Times New Roman" w:hAnsi="Times New Roman" w:cs="Times New Roman"/>
          <w:b/>
          <w:sz w:val="26"/>
          <w:szCs w:val="26"/>
        </w:rPr>
        <w:t>Уважаемы</w:t>
      </w:r>
      <w:r w:rsidR="00395AD9" w:rsidRPr="00395AD9">
        <w:rPr>
          <w:rFonts w:ascii="Times New Roman" w:hAnsi="Times New Roman" w:cs="Times New Roman"/>
          <w:b/>
          <w:sz w:val="26"/>
          <w:szCs w:val="26"/>
        </w:rPr>
        <w:t>е коллеги</w:t>
      </w:r>
      <w:r w:rsidRPr="00395AD9">
        <w:rPr>
          <w:rFonts w:ascii="Times New Roman" w:hAnsi="Times New Roman" w:cs="Times New Roman"/>
          <w:b/>
          <w:sz w:val="26"/>
          <w:szCs w:val="26"/>
        </w:rPr>
        <w:t>!</w:t>
      </w:r>
    </w:p>
    <w:p w:rsidR="00ED633E" w:rsidRPr="00395AD9" w:rsidRDefault="00ED633E" w:rsidP="00ED633E">
      <w:pPr>
        <w:spacing w:after="0" w:line="240" w:lineRule="auto"/>
        <w:jc w:val="both"/>
        <w:rPr>
          <w:rFonts w:ascii="Times New Roman" w:hAnsi="Times New Roman" w:cs="Times New Roman"/>
          <w:b/>
          <w:sz w:val="26"/>
          <w:szCs w:val="26"/>
        </w:rPr>
      </w:pPr>
    </w:p>
    <w:p w:rsidR="00E615A7" w:rsidRDefault="00E615A7" w:rsidP="00E615A7">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31 октября 2018</w:t>
      </w:r>
      <w:r w:rsidRPr="00395AD9">
        <w:rPr>
          <w:rFonts w:ascii="Times New Roman" w:hAnsi="Times New Roman" w:cs="Times New Roman"/>
          <w:sz w:val="26"/>
          <w:szCs w:val="26"/>
        </w:rPr>
        <w:t xml:space="preserve"> года Уполномоченным по правам ребенка в Республике Татарстан  совместно с </w:t>
      </w:r>
      <w:r>
        <w:rPr>
          <w:rFonts w:ascii="Times New Roman" w:hAnsi="Times New Roman" w:cs="Times New Roman"/>
          <w:sz w:val="26"/>
          <w:szCs w:val="26"/>
        </w:rPr>
        <w:t>п</w:t>
      </w:r>
      <w:r w:rsidRPr="00634651">
        <w:rPr>
          <w:rFonts w:ascii="Times New Roman" w:hAnsi="Times New Roman" w:cs="Times New Roman"/>
          <w:sz w:val="26"/>
          <w:szCs w:val="26"/>
        </w:rPr>
        <w:t>редседателем Комитета по социальной политике  Государственного Совета Республики Татарстан С.М.Захаровой</w:t>
      </w:r>
      <w:r>
        <w:rPr>
          <w:rFonts w:ascii="Times New Roman" w:hAnsi="Times New Roman" w:cs="Times New Roman"/>
          <w:sz w:val="26"/>
          <w:szCs w:val="26"/>
        </w:rPr>
        <w:t xml:space="preserve">, </w:t>
      </w:r>
      <w:r w:rsidRPr="00395AD9">
        <w:rPr>
          <w:rFonts w:ascii="Times New Roman" w:hAnsi="Times New Roman" w:cs="Times New Roman"/>
          <w:sz w:val="26"/>
          <w:szCs w:val="26"/>
        </w:rPr>
        <w:t>республиканскими министерствами и ведомствами запланировано проведение Дня правовой помощи гражданам</w:t>
      </w:r>
      <w:r>
        <w:rPr>
          <w:rFonts w:ascii="Times New Roman" w:hAnsi="Times New Roman" w:cs="Times New Roman"/>
          <w:sz w:val="26"/>
          <w:szCs w:val="26"/>
        </w:rPr>
        <w:t xml:space="preserve"> «Детский вопрос».</w:t>
      </w:r>
    </w:p>
    <w:p w:rsidR="00E615A7" w:rsidRPr="00E615A7" w:rsidRDefault="00E615A7" w:rsidP="00E615A7">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Данное мероприятие пройдет</w:t>
      </w:r>
      <w:r w:rsidRPr="00E615A7">
        <w:rPr>
          <w:rFonts w:ascii="Times New Roman" w:hAnsi="Times New Roman" w:cs="Times New Roman"/>
          <w:sz w:val="26"/>
          <w:szCs w:val="26"/>
        </w:rPr>
        <w:t xml:space="preserve"> на базе </w:t>
      </w:r>
      <w:r>
        <w:rPr>
          <w:rFonts w:ascii="Times New Roman" w:hAnsi="Times New Roman" w:cs="Times New Roman"/>
          <w:sz w:val="26"/>
          <w:szCs w:val="26"/>
        </w:rPr>
        <w:t xml:space="preserve">МАУДО </w:t>
      </w:r>
      <w:r w:rsidRPr="00E615A7">
        <w:rPr>
          <w:rFonts w:ascii="Times New Roman" w:hAnsi="Times New Roman" w:cs="Times New Roman"/>
          <w:sz w:val="26"/>
          <w:szCs w:val="26"/>
        </w:rPr>
        <w:t>«Городской дворец творчества детей и молодежи №1» г. Набережные Челны</w:t>
      </w:r>
      <w:r>
        <w:rPr>
          <w:rFonts w:ascii="Times New Roman" w:hAnsi="Times New Roman" w:cs="Times New Roman"/>
          <w:sz w:val="26"/>
          <w:szCs w:val="26"/>
        </w:rPr>
        <w:t xml:space="preserve">  (б-р Цветочный, д.16 (Новый город</w:t>
      </w:r>
      <w:r w:rsidR="00CA2DE7">
        <w:rPr>
          <w:rFonts w:ascii="Times New Roman" w:hAnsi="Times New Roman" w:cs="Times New Roman"/>
          <w:sz w:val="26"/>
          <w:szCs w:val="26"/>
        </w:rPr>
        <w:t>, 22/04</w:t>
      </w:r>
      <w:r>
        <w:rPr>
          <w:rFonts w:ascii="Times New Roman" w:hAnsi="Times New Roman" w:cs="Times New Roman"/>
          <w:sz w:val="26"/>
          <w:szCs w:val="26"/>
        </w:rPr>
        <w:t>)</w:t>
      </w:r>
      <w:r w:rsidR="00CA2DE7">
        <w:rPr>
          <w:rFonts w:ascii="Times New Roman" w:hAnsi="Times New Roman" w:cs="Times New Roman"/>
          <w:sz w:val="26"/>
          <w:szCs w:val="26"/>
        </w:rPr>
        <w:t>)</w:t>
      </w:r>
      <w:r>
        <w:rPr>
          <w:rFonts w:ascii="Times New Roman" w:hAnsi="Times New Roman" w:cs="Times New Roman"/>
          <w:sz w:val="26"/>
          <w:szCs w:val="26"/>
        </w:rPr>
        <w:t>, тел. +</w:t>
      </w:r>
      <w:r w:rsidRPr="00E615A7">
        <w:rPr>
          <w:rFonts w:ascii="Times New Roman" w:hAnsi="Times New Roman" w:cs="Times New Roman"/>
          <w:sz w:val="26"/>
          <w:szCs w:val="26"/>
        </w:rPr>
        <w:t>7(8552)-56-91-15</w:t>
      </w:r>
      <w:r w:rsidR="00CA2DE7">
        <w:rPr>
          <w:rFonts w:ascii="Times New Roman" w:hAnsi="Times New Roman" w:cs="Times New Roman"/>
          <w:sz w:val="26"/>
          <w:szCs w:val="26"/>
        </w:rPr>
        <w:t>.</w:t>
      </w:r>
    </w:p>
    <w:p w:rsidR="00E615A7" w:rsidRPr="00395AD9" w:rsidRDefault="00E615A7" w:rsidP="00E615A7">
      <w:pPr>
        <w:spacing w:after="0" w:line="240" w:lineRule="auto"/>
        <w:ind w:firstLine="709"/>
        <w:jc w:val="both"/>
        <w:rPr>
          <w:rFonts w:ascii="Times New Roman" w:hAnsi="Times New Roman" w:cs="Times New Roman"/>
          <w:sz w:val="26"/>
          <w:szCs w:val="26"/>
        </w:rPr>
      </w:pPr>
      <w:r w:rsidRPr="00395AD9">
        <w:rPr>
          <w:rFonts w:ascii="Times New Roman" w:hAnsi="Times New Roman" w:cs="Times New Roman"/>
          <w:sz w:val="26"/>
          <w:szCs w:val="26"/>
        </w:rPr>
        <w:t xml:space="preserve">Цель  данного мероприятия - оказание консультативной, правовой помощи и юридической поддержки гражданам по вопросам защиты прав и интересов несовершеннолетних. В мероприятии </w:t>
      </w:r>
      <w:r w:rsidR="00760256">
        <w:rPr>
          <w:rFonts w:ascii="Times New Roman" w:hAnsi="Times New Roman" w:cs="Times New Roman"/>
          <w:sz w:val="26"/>
          <w:szCs w:val="26"/>
        </w:rPr>
        <w:t>примут участие пр</w:t>
      </w:r>
      <w:r w:rsidRPr="00395AD9">
        <w:rPr>
          <w:rFonts w:ascii="Times New Roman" w:hAnsi="Times New Roman" w:cs="Times New Roman"/>
          <w:sz w:val="26"/>
          <w:szCs w:val="26"/>
        </w:rPr>
        <w:t>едставител</w:t>
      </w:r>
      <w:r w:rsidR="00760256">
        <w:rPr>
          <w:rFonts w:ascii="Times New Roman" w:hAnsi="Times New Roman" w:cs="Times New Roman"/>
          <w:sz w:val="26"/>
          <w:szCs w:val="26"/>
        </w:rPr>
        <w:t>и</w:t>
      </w:r>
      <w:r w:rsidRPr="00395AD9">
        <w:rPr>
          <w:rFonts w:ascii="Times New Roman" w:hAnsi="Times New Roman" w:cs="Times New Roman"/>
          <w:sz w:val="26"/>
          <w:szCs w:val="26"/>
        </w:rPr>
        <w:t xml:space="preserve"> отраслевых министерств  и ведомств, реализующих отдельные полномочия в сфере обеспечения прав детей, правоохранительных органов, прокуратуры, НКО «Адвокатская палата Республики Татарстан».</w:t>
      </w:r>
    </w:p>
    <w:p w:rsidR="00E615A7" w:rsidRPr="00395AD9" w:rsidRDefault="00E615A7" w:rsidP="00E615A7">
      <w:pPr>
        <w:spacing w:after="0" w:line="240" w:lineRule="auto"/>
        <w:ind w:firstLine="709"/>
        <w:jc w:val="both"/>
        <w:rPr>
          <w:rFonts w:ascii="Times New Roman" w:hAnsi="Times New Roman" w:cs="Times New Roman"/>
          <w:sz w:val="26"/>
          <w:szCs w:val="26"/>
        </w:rPr>
      </w:pPr>
      <w:r w:rsidRPr="00395AD9">
        <w:rPr>
          <w:rFonts w:ascii="Times New Roman" w:hAnsi="Times New Roman" w:cs="Times New Roman"/>
          <w:sz w:val="26"/>
          <w:szCs w:val="26"/>
        </w:rPr>
        <w:t>В рамках Дня правовой помощи гражданам можно будет получить консультации по следующим вопросам:</w:t>
      </w:r>
    </w:p>
    <w:p w:rsidR="00E615A7" w:rsidRPr="00395AD9" w:rsidRDefault="00E615A7" w:rsidP="00E615A7">
      <w:pPr>
        <w:pStyle w:val="a5"/>
        <w:numPr>
          <w:ilvl w:val="0"/>
          <w:numId w:val="6"/>
        </w:numPr>
        <w:spacing w:after="0" w:line="240" w:lineRule="auto"/>
        <w:ind w:left="0" w:firstLine="0"/>
        <w:jc w:val="both"/>
        <w:rPr>
          <w:rFonts w:ascii="Times New Roman" w:hAnsi="Times New Roman" w:cs="Times New Roman"/>
          <w:sz w:val="26"/>
          <w:szCs w:val="26"/>
        </w:rPr>
      </w:pPr>
      <w:r>
        <w:rPr>
          <w:rFonts w:ascii="Times New Roman" w:hAnsi="Times New Roman" w:cs="Times New Roman"/>
          <w:bCs/>
          <w:sz w:val="26"/>
          <w:szCs w:val="26"/>
        </w:rPr>
        <w:t>с</w:t>
      </w:r>
      <w:r w:rsidRPr="00395AD9">
        <w:rPr>
          <w:rFonts w:ascii="Times New Roman" w:hAnsi="Times New Roman" w:cs="Times New Roman"/>
          <w:bCs/>
          <w:sz w:val="26"/>
          <w:szCs w:val="26"/>
        </w:rPr>
        <w:t>облюдение права ребенка на жизнь, на защиту от жестокого обращения, насилия и на безопасность;</w:t>
      </w:r>
    </w:p>
    <w:p w:rsidR="00E615A7" w:rsidRPr="00395AD9" w:rsidRDefault="00E615A7" w:rsidP="00E615A7">
      <w:pPr>
        <w:pStyle w:val="a5"/>
        <w:numPr>
          <w:ilvl w:val="0"/>
          <w:numId w:val="6"/>
        </w:numPr>
        <w:spacing w:after="0" w:line="240" w:lineRule="auto"/>
        <w:ind w:left="0" w:firstLine="0"/>
        <w:jc w:val="both"/>
        <w:rPr>
          <w:rFonts w:ascii="Times New Roman" w:hAnsi="Times New Roman" w:cs="Times New Roman"/>
          <w:sz w:val="26"/>
          <w:szCs w:val="26"/>
        </w:rPr>
      </w:pPr>
      <w:r>
        <w:rPr>
          <w:rFonts w:ascii="Times New Roman" w:hAnsi="Times New Roman" w:cs="Times New Roman"/>
          <w:bCs/>
          <w:sz w:val="26"/>
          <w:szCs w:val="26"/>
        </w:rPr>
        <w:t>с</w:t>
      </w:r>
      <w:r w:rsidRPr="00395AD9">
        <w:rPr>
          <w:rFonts w:ascii="Times New Roman" w:hAnsi="Times New Roman" w:cs="Times New Roman"/>
          <w:bCs/>
          <w:sz w:val="26"/>
          <w:szCs w:val="26"/>
        </w:rPr>
        <w:t>облюдение права ребенка на охрану здоровья и здоровое развитие;</w:t>
      </w:r>
    </w:p>
    <w:p w:rsidR="00E615A7" w:rsidRPr="00395AD9" w:rsidRDefault="00E615A7" w:rsidP="00E615A7">
      <w:pPr>
        <w:pStyle w:val="a5"/>
        <w:numPr>
          <w:ilvl w:val="0"/>
          <w:numId w:val="6"/>
        </w:numPr>
        <w:spacing w:after="0" w:line="240" w:lineRule="auto"/>
        <w:ind w:left="0" w:firstLine="0"/>
        <w:jc w:val="both"/>
        <w:rPr>
          <w:rFonts w:ascii="Times New Roman" w:hAnsi="Times New Roman" w:cs="Times New Roman"/>
          <w:sz w:val="26"/>
          <w:szCs w:val="26"/>
        </w:rPr>
      </w:pPr>
      <w:r>
        <w:rPr>
          <w:rFonts w:ascii="Times New Roman" w:hAnsi="Times New Roman" w:cs="Times New Roman"/>
          <w:bCs/>
          <w:sz w:val="26"/>
          <w:szCs w:val="26"/>
        </w:rPr>
        <w:t>с</w:t>
      </w:r>
      <w:r w:rsidRPr="00395AD9">
        <w:rPr>
          <w:rFonts w:ascii="Times New Roman" w:hAnsi="Times New Roman" w:cs="Times New Roman"/>
          <w:bCs/>
          <w:sz w:val="26"/>
          <w:szCs w:val="26"/>
        </w:rPr>
        <w:t xml:space="preserve">облюдение права ребенка жить и воспитываться в семье, в том числе по вопросам деятельности органов опеки и попечительства, </w:t>
      </w:r>
    </w:p>
    <w:p w:rsidR="00E615A7" w:rsidRPr="00395AD9" w:rsidRDefault="00E615A7" w:rsidP="00E615A7">
      <w:pPr>
        <w:pStyle w:val="a5"/>
        <w:numPr>
          <w:ilvl w:val="0"/>
          <w:numId w:val="6"/>
        </w:numPr>
        <w:spacing w:after="0" w:line="240" w:lineRule="auto"/>
        <w:ind w:left="0" w:firstLine="0"/>
        <w:jc w:val="both"/>
        <w:rPr>
          <w:rFonts w:ascii="Times New Roman" w:hAnsi="Times New Roman" w:cs="Times New Roman"/>
          <w:bCs/>
          <w:sz w:val="26"/>
          <w:szCs w:val="26"/>
        </w:rPr>
      </w:pPr>
      <w:r>
        <w:rPr>
          <w:rFonts w:ascii="Times New Roman" w:hAnsi="Times New Roman" w:cs="Times New Roman"/>
          <w:bCs/>
          <w:sz w:val="26"/>
          <w:szCs w:val="26"/>
        </w:rPr>
        <w:t>с</w:t>
      </w:r>
      <w:r w:rsidRPr="00395AD9">
        <w:rPr>
          <w:rFonts w:ascii="Times New Roman" w:hAnsi="Times New Roman" w:cs="Times New Roman"/>
          <w:bCs/>
          <w:sz w:val="26"/>
          <w:szCs w:val="26"/>
        </w:rPr>
        <w:t>облюдение прав и законных интересов ребенка в сфере образования;</w:t>
      </w:r>
    </w:p>
    <w:p w:rsidR="00E615A7" w:rsidRPr="00395AD9" w:rsidRDefault="00E615A7" w:rsidP="00E615A7">
      <w:pPr>
        <w:pStyle w:val="a5"/>
        <w:numPr>
          <w:ilvl w:val="0"/>
          <w:numId w:val="6"/>
        </w:numPr>
        <w:spacing w:after="0" w:line="240" w:lineRule="auto"/>
        <w:ind w:left="0" w:firstLine="0"/>
        <w:jc w:val="both"/>
        <w:rPr>
          <w:rFonts w:ascii="Times New Roman" w:hAnsi="Times New Roman" w:cs="Times New Roman"/>
          <w:bCs/>
          <w:sz w:val="26"/>
          <w:szCs w:val="26"/>
        </w:rPr>
      </w:pPr>
      <w:r>
        <w:rPr>
          <w:rFonts w:ascii="Times New Roman" w:hAnsi="Times New Roman" w:cs="Times New Roman"/>
          <w:bCs/>
          <w:sz w:val="26"/>
          <w:szCs w:val="26"/>
        </w:rPr>
        <w:t>с</w:t>
      </w:r>
      <w:r w:rsidRPr="00395AD9">
        <w:rPr>
          <w:rFonts w:ascii="Times New Roman" w:hAnsi="Times New Roman" w:cs="Times New Roman"/>
          <w:bCs/>
          <w:sz w:val="26"/>
          <w:szCs w:val="26"/>
        </w:rPr>
        <w:t>облюдение права на социальное обеспечение;</w:t>
      </w:r>
    </w:p>
    <w:p w:rsidR="00E615A7" w:rsidRDefault="00E615A7" w:rsidP="00E615A7">
      <w:pPr>
        <w:pStyle w:val="a5"/>
        <w:numPr>
          <w:ilvl w:val="0"/>
          <w:numId w:val="6"/>
        </w:numPr>
        <w:spacing w:after="0" w:line="240" w:lineRule="auto"/>
        <w:ind w:left="0" w:firstLine="0"/>
        <w:jc w:val="both"/>
        <w:rPr>
          <w:rFonts w:ascii="Times New Roman" w:hAnsi="Times New Roman" w:cs="Times New Roman"/>
          <w:bCs/>
          <w:sz w:val="26"/>
          <w:szCs w:val="26"/>
        </w:rPr>
      </w:pPr>
      <w:r>
        <w:rPr>
          <w:rFonts w:ascii="Times New Roman" w:hAnsi="Times New Roman" w:cs="Times New Roman"/>
          <w:bCs/>
          <w:sz w:val="26"/>
          <w:szCs w:val="26"/>
        </w:rPr>
        <w:t>с</w:t>
      </w:r>
      <w:r w:rsidRPr="00395AD9">
        <w:rPr>
          <w:rFonts w:ascii="Times New Roman" w:hAnsi="Times New Roman" w:cs="Times New Roman"/>
          <w:bCs/>
          <w:sz w:val="26"/>
          <w:szCs w:val="26"/>
        </w:rPr>
        <w:t>облюдение жилищных</w:t>
      </w:r>
      <w:r>
        <w:rPr>
          <w:rFonts w:ascii="Times New Roman" w:hAnsi="Times New Roman" w:cs="Times New Roman"/>
          <w:bCs/>
          <w:sz w:val="26"/>
          <w:szCs w:val="26"/>
        </w:rPr>
        <w:t>,</w:t>
      </w:r>
      <w:r w:rsidRPr="00395AD9">
        <w:rPr>
          <w:rFonts w:ascii="Times New Roman" w:hAnsi="Times New Roman" w:cs="Times New Roman"/>
          <w:bCs/>
          <w:sz w:val="26"/>
          <w:szCs w:val="26"/>
        </w:rPr>
        <w:t xml:space="preserve"> иных имущественных прав ребенка и др.</w:t>
      </w:r>
    </w:p>
    <w:p w:rsidR="00760256" w:rsidRPr="00760256" w:rsidRDefault="00760256" w:rsidP="00760256">
      <w:pPr>
        <w:shd w:val="clear" w:color="auto" w:fill="FFFFFF"/>
        <w:spacing w:after="0" w:line="240" w:lineRule="auto"/>
        <w:ind w:firstLine="340"/>
        <w:jc w:val="both"/>
        <w:rPr>
          <w:rFonts w:ascii="Times New Roman" w:eastAsia="Times New Roman" w:hAnsi="Times New Roman" w:cs="Times New Roman"/>
          <w:sz w:val="26"/>
          <w:szCs w:val="26"/>
        </w:rPr>
      </w:pPr>
      <w:r w:rsidRPr="00760256">
        <w:rPr>
          <w:rFonts w:ascii="Times New Roman" w:eastAsia="Times New Roman" w:hAnsi="Times New Roman" w:cs="Times New Roman"/>
          <w:sz w:val="26"/>
          <w:szCs w:val="26"/>
        </w:rPr>
        <w:t xml:space="preserve">Учитывая актуальность, социальную значимость данного мероприятия, </w:t>
      </w:r>
      <w:r w:rsidRPr="00760256">
        <w:rPr>
          <w:rFonts w:ascii="Times New Roman" w:eastAsia="Times New Roman" w:hAnsi="Times New Roman" w:cs="Times New Roman"/>
          <w:sz w:val="26"/>
          <w:szCs w:val="26"/>
        </w:rPr>
        <w:tab/>
        <w:t>с целью широкого информирования населения о предстоящем мероприятии, прошу вас оказать содействие в проведении данного мероприятия, разместив информацию о проведении</w:t>
      </w:r>
      <w:r w:rsidRPr="00760256">
        <w:rPr>
          <w:rFonts w:ascii="Times New Roman" w:eastAsia="Times New Roman" w:hAnsi="Times New Roman" w:cs="Times New Roman"/>
          <w:kern w:val="36"/>
          <w:sz w:val="26"/>
          <w:szCs w:val="26"/>
        </w:rPr>
        <w:t xml:space="preserve"> </w:t>
      </w:r>
      <w:r w:rsidRPr="00760256">
        <w:rPr>
          <w:rFonts w:ascii="Times New Roman" w:hAnsi="Times New Roman" w:cs="Times New Roman"/>
          <w:sz w:val="26"/>
          <w:szCs w:val="26"/>
        </w:rPr>
        <w:t>Дня правовой помощи гражданам по вопросам защиты прав и интересов несовершеннолетних на сайтах муниципальных образований, организаций, расположенных на территории района (городского округа),</w:t>
      </w:r>
      <w:r w:rsidRPr="00760256">
        <w:rPr>
          <w:rFonts w:ascii="Times New Roman" w:eastAsia="Times New Roman" w:hAnsi="Times New Roman" w:cs="Times New Roman"/>
          <w:kern w:val="36"/>
          <w:sz w:val="26"/>
          <w:szCs w:val="26"/>
        </w:rPr>
        <w:t xml:space="preserve"> в</w:t>
      </w:r>
      <w:r w:rsidRPr="00760256">
        <w:rPr>
          <w:rFonts w:ascii="Times New Roman" w:eastAsia="Times New Roman" w:hAnsi="Times New Roman" w:cs="Times New Roman"/>
          <w:sz w:val="26"/>
          <w:szCs w:val="26"/>
        </w:rPr>
        <w:t xml:space="preserve">  СМИ. </w:t>
      </w:r>
    </w:p>
    <w:p w:rsidR="0038612F" w:rsidRDefault="0038612F" w:rsidP="00DD011A">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Запис</w:t>
      </w:r>
      <w:r w:rsidR="00760256">
        <w:rPr>
          <w:rFonts w:ascii="Times New Roman" w:eastAsia="Times New Roman" w:hAnsi="Times New Roman" w:cs="Times New Roman"/>
          <w:sz w:val="26"/>
          <w:szCs w:val="26"/>
        </w:rPr>
        <w:t>ь на прием не требуется.</w:t>
      </w:r>
    </w:p>
    <w:p w:rsidR="003372A0" w:rsidRPr="00395AD9" w:rsidRDefault="003372A0" w:rsidP="00ED43C1">
      <w:pPr>
        <w:shd w:val="clear" w:color="auto" w:fill="FFFFFF"/>
        <w:spacing w:after="0" w:line="240" w:lineRule="auto"/>
        <w:ind w:firstLine="340"/>
        <w:jc w:val="both"/>
        <w:rPr>
          <w:rFonts w:ascii="Times New Roman" w:eastAsia="Times New Roman" w:hAnsi="Times New Roman" w:cs="Times New Roman"/>
          <w:sz w:val="26"/>
          <w:szCs w:val="26"/>
        </w:rPr>
      </w:pPr>
    </w:p>
    <w:p w:rsidR="00113DC0" w:rsidRPr="00395AD9" w:rsidRDefault="00113DC0" w:rsidP="00ED43C1">
      <w:pPr>
        <w:shd w:val="clear" w:color="auto" w:fill="FFFFFF"/>
        <w:spacing w:after="0" w:line="240" w:lineRule="auto"/>
        <w:ind w:firstLine="340"/>
        <w:jc w:val="both"/>
        <w:rPr>
          <w:rFonts w:ascii="Times New Roman" w:hAnsi="Times New Roman" w:cs="Times New Roman"/>
          <w:color w:val="000000"/>
          <w:spacing w:val="-3"/>
          <w:sz w:val="26"/>
          <w:szCs w:val="26"/>
        </w:rPr>
      </w:pPr>
      <w:r w:rsidRPr="00395AD9">
        <w:rPr>
          <w:rFonts w:ascii="Times New Roman" w:hAnsi="Times New Roman" w:cs="Times New Roman"/>
          <w:color w:val="000000"/>
          <w:spacing w:val="-3"/>
          <w:sz w:val="26"/>
          <w:szCs w:val="26"/>
        </w:rPr>
        <w:t>С уважением,</w:t>
      </w:r>
    </w:p>
    <w:p w:rsidR="00923E31" w:rsidRPr="00395AD9" w:rsidRDefault="00CC6BC2" w:rsidP="00CC6BC2">
      <w:pPr>
        <w:spacing w:after="0" w:line="240" w:lineRule="auto"/>
        <w:jc w:val="right"/>
        <w:rPr>
          <w:rFonts w:ascii="Times New Roman" w:hAnsi="Times New Roman" w:cs="Times New Roman"/>
          <w:color w:val="000000"/>
          <w:spacing w:val="-3"/>
          <w:sz w:val="26"/>
          <w:szCs w:val="26"/>
        </w:rPr>
      </w:pPr>
      <w:r w:rsidRPr="00395AD9">
        <w:rPr>
          <w:rFonts w:ascii="Times New Roman" w:hAnsi="Times New Roman" w:cs="Times New Roman"/>
          <w:color w:val="000000"/>
          <w:spacing w:val="-3"/>
          <w:sz w:val="26"/>
          <w:szCs w:val="26"/>
        </w:rPr>
        <w:tab/>
      </w:r>
      <w:r w:rsidRPr="00395AD9">
        <w:rPr>
          <w:rFonts w:ascii="Times New Roman" w:hAnsi="Times New Roman" w:cs="Times New Roman"/>
          <w:color w:val="000000"/>
          <w:spacing w:val="-3"/>
          <w:sz w:val="26"/>
          <w:szCs w:val="26"/>
        </w:rPr>
        <w:tab/>
      </w:r>
      <w:r w:rsidRPr="00395AD9">
        <w:rPr>
          <w:rFonts w:ascii="Times New Roman" w:hAnsi="Times New Roman" w:cs="Times New Roman"/>
          <w:color w:val="000000"/>
          <w:spacing w:val="-3"/>
          <w:sz w:val="26"/>
          <w:szCs w:val="26"/>
        </w:rPr>
        <w:tab/>
      </w:r>
      <w:r w:rsidRPr="00395AD9">
        <w:rPr>
          <w:rFonts w:ascii="Times New Roman" w:hAnsi="Times New Roman" w:cs="Times New Roman"/>
          <w:color w:val="000000"/>
          <w:spacing w:val="-3"/>
          <w:sz w:val="26"/>
          <w:szCs w:val="26"/>
        </w:rPr>
        <w:tab/>
      </w:r>
      <w:r w:rsidRPr="00395AD9">
        <w:rPr>
          <w:rFonts w:ascii="Times New Roman" w:hAnsi="Times New Roman" w:cs="Times New Roman"/>
          <w:color w:val="000000"/>
          <w:spacing w:val="-3"/>
          <w:sz w:val="26"/>
          <w:szCs w:val="26"/>
        </w:rPr>
        <w:tab/>
        <w:t>Г.Л.Удачина</w:t>
      </w:r>
    </w:p>
    <w:p w:rsidR="002149EE" w:rsidRDefault="002149EE" w:rsidP="00625A49">
      <w:pPr>
        <w:spacing w:after="0" w:line="240" w:lineRule="auto"/>
        <w:jc w:val="both"/>
        <w:rPr>
          <w:rFonts w:ascii="Times New Roman" w:hAnsi="Times New Roman" w:cs="Times New Roman"/>
          <w:color w:val="000000"/>
          <w:spacing w:val="-3"/>
          <w:szCs w:val="26"/>
        </w:rPr>
      </w:pPr>
    </w:p>
    <w:p w:rsidR="00E86E1E" w:rsidRPr="00395AD9" w:rsidRDefault="008A6817" w:rsidP="00625A49">
      <w:pPr>
        <w:spacing w:after="0" w:line="240" w:lineRule="auto"/>
        <w:jc w:val="both"/>
        <w:rPr>
          <w:szCs w:val="26"/>
        </w:rPr>
      </w:pPr>
      <w:r w:rsidRPr="00395AD9">
        <w:rPr>
          <w:rFonts w:ascii="Times New Roman" w:hAnsi="Times New Roman" w:cs="Times New Roman"/>
          <w:color w:val="000000"/>
          <w:spacing w:val="-3"/>
          <w:szCs w:val="26"/>
        </w:rPr>
        <w:t>Э.Р. Сафина</w:t>
      </w:r>
      <w:r w:rsidR="00BB2D02" w:rsidRPr="00395AD9">
        <w:rPr>
          <w:rFonts w:ascii="Times New Roman" w:hAnsi="Times New Roman" w:cs="Times New Roman"/>
          <w:color w:val="000000"/>
          <w:spacing w:val="-3"/>
          <w:szCs w:val="26"/>
        </w:rPr>
        <w:t xml:space="preserve">, </w:t>
      </w:r>
      <w:r w:rsidRPr="00395AD9">
        <w:rPr>
          <w:rFonts w:ascii="Times New Roman" w:hAnsi="Times New Roman" w:cs="Times New Roman"/>
          <w:color w:val="000000"/>
          <w:spacing w:val="-3"/>
          <w:szCs w:val="26"/>
        </w:rPr>
        <w:t>(843) 236-61-49</w:t>
      </w:r>
    </w:p>
    <w:sectPr w:rsidR="00E86E1E" w:rsidRPr="00395AD9" w:rsidSect="00E615A7">
      <w:headerReference w:type="default" r:id="rId9"/>
      <w:pgSz w:w="11906" w:h="16838"/>
      <w:pgMar w:top="0" w:right="707" w:bottom="0"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2EAC" w:rsidRDefault="00812EAC" w:rsidP="00F27182">
      <w:pPr>
        <w:spacing w:after="0" w:line="240" w:lineRule="auto"/>
      </w:pPr>
      <w:r>
        <w:separator/>
      </w:r>
    </w:p>
  </w:endnote>
  <w:endnote w:type="continuationSeparator" w:id="1">
    <w:p w:rsidR="00812EAC" w:rsidRDefault="00812EAC" w:rsidP="00F271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2EAC" w:rsidRDefault="00812EAC" w:rsidP="00F27182">
      <w:pPr>
        <w:spacing w:after="0" w:line="240" w:lineRule="auto"/>
      </w:pPr>
      <w:r>
        <w:separator/>
      </w:r>
    </w:p>
  </w:footnote>
  <w:footnote w:type="continuationSeparator" w:id="1">
    <w:p w:rsidR="00812EAC" w:rsidRDefault="00812EAC" w:rsidP="00F2718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8AF" w:rsidRDefault="0038295B">
    <w:pPr>
      <w:pStyle w:val="a9"/>
      <w:jc w:val="center"/>
    </w:pPr>
    <w:r>
      <w:fldChar w:fldCharType="begin"/>
    </w:r>
    <w:r w:rsidR="006903A6">
      <w:instrText>PAGE   \* MERGEFORMAT</w:instrText>
    </w:r>
    <w:r>
      <w:fldChar w:fldCharType="separate"/>
    </w:r>
    <w:r w:rsidR="00760256">
      <w:rPr>
        <w:noProof/>
      </w:rPr>
      <w:t>2</w:t>
    </w:r>
    <w:r>
      <w:fldChar w:fldCharType="end"/>
    </w:r>
  </w:p>
  <w:p w:rsidR="001C78AF" w:rsidRDefault="00812EAC">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841A8"/>
    <w:multiLevelType w:val="hybridMultilevel"/>
    <w:tmpl w:val="0F5EF06A"/>
    <w:lvl w:ilvl="0" w:tplc="8F04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26E5334"/>
    <w:multiLevelType w:val="hybridMultilevel"/>
    <w:tmpl w:val="5038E838"/>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E53588"/>
    <w:multiLevelType w:val="hybridMultilevel"/>
    <w:tmpl w:val="63BCAC56"/>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69800EEC"/>
    <w:multiLevelType w:val="hybridMultilevel"/>
    <w:tmpl w:val="6B5894DC"/>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11C0EB9"/>
    <w:multiLevelType w:val="hybridMultilevel"/>
    <w:tmpl w:val="09787A22"/>
    <w:lvl w:ilvl="0" w:tplc="260AAA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F0C3A8A"/>
    <w:multiLevelType w:val="hybridMultilevel"/>
    <w:tmpl w:val="DD34A9F8"/>
    <w:lvl w:ilvl="0" w:tplc="3AA66176">
      <w:start w:val="1"/>
      <w:numFmt w:val="bullet"/>
      <w:lvlText w:val=""/>
      <w:lvlJc w:val="left"/>
      <w:pPr>
        <w:tabs>
          <w:tab w:val="num" w:pos="720"/>
        </w:tabs>
        <w:ind w:left="720" w:hanging="360"/>
      </w:pPr>
      <w:rPr>
        <w:rFonts w:ascii="Wingdings" w:hAnsi="Wingdings" w:hint="default"/>
      </w:rPr>
    </w:lvl>
    <w:lvl w:ilvl="1" w:tplc="7F3C8C4A" w:tentative="1">
      <w:start w:val="1"/>
      <w:numFmt w:val="bullet"/>
      <w:lvlText w:val=""/>
      <w:lvlJc w:val="left"/>
      <w:pPr>
        <w:tabs>
          <w:tab w:val="num" w:pos="1440"/>
        </w:tabs>
        <w:ind w:left="1440" w:hanging="360"/>
      </w:pPr>
      <w:rPr>
        <w:rFonts w:ascii="Wingdings" w:hAnsi="Wingdings" w:hint="default"/>
      </w:rPr>
    </w:lvl>
    <w:lvl w:ilvl="2" w:tplc="60F62F0C" w:tentative="1">
      <w:start w:val="1"/>
      <w:numFmt w:val="bullet"/>
      <w:lvlText w:val=""/>
      <w:lvlJc w:val="left"/>
      <w:pPr>
        <w:tabs>
          <w:tab w:val="num" w:pos="2160"/>
        </w:tabs>
        <w:ind w:left="2160" w:hanging="360"/>
      </w:pPr>
      <w:rPr>
        <w:rFonts w:ascii="Wingdings" w:hAnsi="Wingdings" w:hint="default"/>
      </w:rPr>
    </w:lvl>
    <w:lvl w:ilvl="3" w:tplc="3D0EBDC0" w:tentative="1">
      <w:start w:val="1"/>
      <w:numFmt w:val="bullet"/>
      <w:lvlText w:val=""/>
      <w:lvlJc w:val="left"/>
      <w:pPr>
        <w:tabs>
          <w:tab w:val="num" w:pos="2880"/>
        </w:tabs>
        <w:ind w:left="2880" w:hanging="360"/>
      </w:pPr>
      <w:rPr>
        <w:rFonts w:ascii="Wingdings" w:hAnsi="Wingdings" w:hint="default"/>
      </w:rPr>
    </w:lvl>
    <w:lvl w:ilvl="4" w:tplc="1460ED9A" w:tentative="1">
      <w:start w:val="1"/>
      <w:numFmt w:val="bullet"/>
      <w:lvlText w:val=""/>
      <w:lvlJc w:val="left"/>
      <w:pPr>
        <w:tabs>
          <w:tab w:val="num" w:pos="3600"/>
        </w:tabs>
        <w:ind w:left="3600" w:hanging="360"/>
      </w:pPr>
      <w:rPr>
        <w:rFonts w:ascii="Wingdings" w:hAnsi="Wingdings" w:hint="default"/>
      </w:rPr>
    </w:lvl>
    <w:lvl w:ilvl="5" w:tplc="BBB45DD0" w:tentative="1">
      <w:start w:val="1"/>
      <w:numFmt w:val="bullet"/>
      <w:lvlText w:val=""/>
      <w:lvlJc w:val="left"/>
      <w:pPr>
        <w:tabs>
          <w:tab w:val="num" w:pos="4320"/>
        </w:tabs>
        <w:ind w:left="4320" w:hanging="360"/>
      </w:pPr>
      <w:rPr>
        <w:rFonts w:ascii="Wingdings" w:hAnsi="Wingdings" w:hint="default"/>
      </w:rPr>
    </w:lvl>
    <w:lvl w:ilvl="6" w:tplc="6B6694F8" w:tentative="1">
      <w:start w:val="1"/>
      <w:numFmt w:val="bullet"/>
      <w:lvlText w:val=""/>
      <w:lvlJc w:val="left"/>
      <w:pPr>
        <w:tabs>
          <w:tab w:val="num" w:pos="5040"/>
        </w:tabs>
        <w:ind w:left="5040" w:hanging="360"/>
      </w:pPr>
      <w:rPr>
        <w:rFonts w:ascii="Wingdings" w:hAnsi="Wingdings" w:hint="default"/>
      </w:rPr>
    </w:lvl>
    <w:lvl w:ilvl="7" w:tplc="7D00C7E8" w:tentative="1">
      <w:start w:val="1"/>
      <w:numFmt w:val="bullet"/>
      <w:lvlText w:val=""/>
      <w:lvlJc w:val="left"/>
      <w:pPr>
        <w:tabs>
          <w:tab w:val="num" w:pos="5760"/>
        </w:tabs>
        <w:ind w:left="5760" w:hanging="360"/>
      </w:pPr>
      <w:rPr>
        <w:rFonts w:ascii="Wingdings" w:hAnsi="Wingdings" w:hint="default"/>
      </w:rPr>
    </w:lvl>
    <w:lvl w:ilvl="8" w:tplc="B32AFCF0"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34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24A12"/>
    <w:rsid w:val="00011CBE"/>
    <w:rsid w:val="00045520"/>
    <w:rsid w:val="00047DBE"/>
    <w:rsid w:val="00062167"/>
    <w:rsid w:val="00097EDB"/>
    <w:rsid w:val="000A67D5"/>
    <w:rsid w:val="000B0E49"/>
    <w:rsid w:val="00113DC0"/>
    <w:rsid w:val="00114C77"/>
    <w:rsid w:val="001A3D46"/>
    <w:rsid w:val="001F117F"/>
    <w:rsid w:val="00201457"/>
    <w:rsid w:val="00201DC8"/>
    <w:rsid w:val="002149EE"/>
    <w:rsid w:val="002263FE"/>
    <w:rsid w:val="00227DB9"/>
    <w:rsid w:val="00233D39"/>
    <w:rsid w:val="00252950"/>
    <w:rsid w:val="00270687"/>
    <w:rsid w:val="00291A14"/>
    <w:rsid w:val="002B4C6F"/>
    <w:rsid w:val="002C1595"/>
    <w:rsid w:val="002C7D60"/>
    <w:rsid w:val="002D6E50"/>
    <w:rsid w:val="00302D36"/>
    <w:rsid w:val="0030353E"/>
    <w:rsid w:val="003372A0"/>
    <w:rsid w:val="00345C28"/>
    <w:rsid w:val="0038295B"/>
    <w:rsid w:val="0038612F"/>
    <w:rsid w:val="003870C3"/>
    <w:rsid w:val="00395AD9"/>
    <w:rsid w:val="003A4C52"/>
    <w:rsid w:val="003B35B7"/>
    <w:rsid w:val="003C5E4B"/>
    <w:rsid w:val="003F5596"/>
    <w:rsid w:val="004472C1"/>
    <w:rsid w:val="004773B7"/>
    <w:rsid w:val="004A3A6A"/>
    <w:rsid w:val="004B7AA8"/>
    <w:rsid w:val="004C29DD"/>
    <w:rsid w:val="004E467D"/>
    <w:rsid w:val="004F5544"/>
    <w:rsid w:val="005358CC"/>
    <w:rsid w:val="00551BFD"/>
    <w:rsid w:val="00596B76"/>
    <w:rsid w:val="005A750B"/>
    <w:rsid w:val="005C0590"/>
    <w:rsid w:val="005C466A"/>
    <w:rsid w:val="005F3266"/>
    <w:rsid w:val="006101E9"/>
    <w:rsid w:val="00622BC6"/>
    <w:rsid w:val="00625A49"/>
    <w:rsid w:val="00630FED"/>
    <w:rsid w:val="00650C92"/>
    <w:rsid w:val="00653763"/>
    <w:rsid w:val="00655787"/>
    <w:rsid w:val="00682B1B"/>
    <w:rsid w:val="006850DD"/>
    <w:rsid w:val="006903A6"/>
    <w:rsid w:val="006912CC"/>
    <w:rsid w:val="006A4356"/>
    <w:rsid w:val="006F35AB"/>
    <w:rsid w:val="00701156"/>
    <w:rsid w:val="0071486A"/>
    <w:rsid w:val="007202A4"/>
    <w:rsid w:val="0074116C"/>
    <w:rsid w:val="00746729"/>
    <w:rsid w:val="007550DD"/>
    <w:rsid w:val="00760256"/>
    <w:rsid w:val="00762678"/>
    <w:rsid w:val="00783444"/>
    <w:rsid w:val="007A4F01"/>
    <w:rsid w:val="007A61A7"/>
    <w:rsid w:val="007C36DA"/>
    <w:rsid w:val="00812EAC"/>
    <w:rsid w:val="008A6817"/>
    <w:rsid w:val="008C4077"/>
    <w:rsid w:val="00916A4D"/>
    <w:rsid w:val="00921EBF"/>
    <w:rsid w:val="00923E31"/>
    <w:rsid w:val="00924A08"/>
    <w:rsid w:val="00926E7E"/>
    <w:rsid w:val="0096230A"/>
    <w:rsid w:val="00993EC6"/>
    <w:rsid w:val="009C4D13"/>
    <w:rsid w:val="009D502C"/>
    <w:rsid w:val="009E2B71"/>
    <w:rsid w:val="009E5ECD"/>
    <w:rsid w:val="00A16384"/>
    <w:rsid w:val="00A17348"/>
    <w:rsid w:val="00A23722"/>
    <w:rsid w:val="00A407A1"/>
    <w:rsid w:val="00A50064"/>
    <w:rsid w:val="00AD6D76"/>
    <w:rsid w:val="00B174E7"/>
    <w:rsid w:val="00B32A1C"/>
    <w:rsid w:val="00BB2D02"/>
    <w:rsid w:val="00BB6C7A"/>
    <w:rsid w:val="00BD4620"/>
    <w:rsid w:val="00BD5DC1"/>
    <w:rsid w:val="00C11C6B"/>
    <w:rsid w:val="00C135A5"/>
    <w:rsid w:val="00C24E0C"/>
    <w:rsid w:val="00C45F7E"/>
    <w:rsid w:val="00C95F61"/>
    <w:rsid w:val="00CA2DE7"/>
    <w:rsid w:val="00CA5215"/>
    <w:rsid w:val="00CB0275"/>
    <w:rsid w:val="00CB5030"/>
    <w:rsid w:val="00CC6BC2"/>
    <w:rsid w:val="00D35292"/>
    <w:rsid w:val="00D40084"/>
    <w:rsid w:val="00D85523"/>
    <w:rsid w:val="00DD011A"/>
    <w:rsid w:val="00DD338A"/>
    <w:rsid w:val="00DD3C51"/>
    <w:rsid w:val="00E13BB6"/>
    <w:rsid w:val="00E21D88"/>
    <w:rsid w:val="00E27059"/>
    <w:rsid w:val="00E50324"/>
    <w:rsid w:val="00E615A7"/>
    <w:rsid w:val="00E86E1E"/>
    <w:rsid w:val="00E93DB8"/>
    <w:rsid w:val="00EB6CB1"/>
    <w:rsid w:val="00ED43C1"/>
    <w:rsid w:val="00ED633E"/>
    <w:rsid w:val="00EE205D"/>
    <w:rsid w:val="00EF5828"/>
    <w:rsid w:val="00EF7569"/>
    <w:rsid w:val="00F24A12"/>
    <w:rsid w:val="00F27182"/>
    <w:rsid w:val="00F271E3"/>
    <w:rsid w:val="00F278F2"/>
    <w:rsid w:val="00F31E74"/>
    <w:rsid w:val="00F418AD"/>
    <w:rsid w:val="00F65FED"/>
    <w:rsid w:val="00F81015"/>
    <w:rsid w:val="00FB76A0"/>
    <w:rsid w:val="00FD38B6"/>
    <w:rsid w:val="00FF26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064"/>
  </w:style>
  <w:style w:type="paragraph" w:styleId="2">
    <w:name w:val="heading 2"/>
    <w:basedOn w:val="a"/>
    <w:link w:val="20"/>
    <w:uiPriority w:val="9"/>
    <w:qFormat/>
    <w:rsid w:val="00E615A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D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3DC0"/>
    <w:rPr>
      <w:rFonts w:ascii="Tahoma" w:hAnsi="Tahoma" w:cs="Tahoma"/>
      <w:sz w:val="16"/>
      <w:szCs w:val="16"/>
    </w:rPr>
  </w:style>
  <w:style w:type="paragraph" w:styleId="a5">
    <w:name w:val="List Paragraph"/>
    <w:basedOn w:val="a"/>
    <w:uiPriority w:val="34"/>
    <w:qFormat/>
    <w:rsid w:val="001A3D46"/>
    <w:pPr>
      <w:ind w:left="720"/>
      <w:contextualSpacing/>
    </w:pPr>
    <w:rPr>
      <w:rFonts w:eastAsiaTheme="minorHAnsi"/>
      <w:lang w:eastAsia="en-US"/>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271E3"/>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Body Text"/>
    <w:basedOn w:val="a"/>
    <w:link w:val="a7"/>
    <w:unhideWhenUsed/>
    <w:rsid w:val="00F271E3"/>
    <w:pPr>
      <w:spacing w:after="0" w:line="240" w:lineRule="auto"/>
      <w:jc w:val="both"/>
    </w:pPr>
    <w:rPr>
      <w:rFonts w:ascii="Times New Roman" w:eastAsia="Times New Roman" w:hAnsi="Times New Roman" w:cs="Times New Roman"/>
      <w:sz w:val="32"/>
      <w:szCs w:val="24"/>
    </w:rPr>
  </w:style>
  <w:style w:type="character" w:customStyle="1" w:styleId="a7">
    <w:name w:val="Основной текст Знак"/>
    <w:basedOn w:val="a0"/>
    <w:link w:val="a6"/>
    <w:rsid w:val="00F271E3"/>
    <w:rPr>
      <w:rFonts w:ascii="Times New Roman" w:eastAsia="Times New Roman" w:hAnsi="Times New Roman" w:cs="Times New Roman"/>
      <w:sz w:val="32"/>
      <w:szCs w:val="24"/>
    </w:rPr>
  </w:style>
  <w:style w:type="table" w:styleId="a8">
    <w:name w:val="Table Grid"/>
    <w:basedOn w:val="a1"/>
    <w:uiPriority w:val="59"/>
    <w:rsid w:val="00923E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rsid w:val="00E86E1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Верхний колонтитул Знак"/>
    <w:basedOn w:val="a0"/>
    <w:link w:val="a9"/>
    <w:uiPriority w:val="99"/>
    <w:rsid w:val="00E86E1E"/>
    <w:rPr>
      <w:rFonts w:ascii="Times New Roman" w:eastAsia="Times New Roman" w:hAnsi="Times New Roman" w:cs="Times New Roman"/>
      <w:sz w:val="24"/>
      <w:szCs w:val="24"/>
    </w:rPr>
  </w:style>
  <w:style w:type="paragraph" w:styleId="ab">
    <w:name w:val="No Spacing"/>
    <w:link w:val="ac"/>
    <w:uiPriority w:val="1"/>
    <w:qFormat/>
    <w:rsid w:val="00630FED"/>
    <w:pPr>
      <w:spacing w:after="0" w:line="240" w:lineRule="auto"/>
    </w:pPr>
  </w:style>
  <w:style w:type="character" w:customStyle="1" w:styleId="ac">
    <w:name w:val="Без интервала Знак"/>
    <w:basedOn w:val="a0"/>
    <w:link w:val="ab"/>
    <w:uiPriority w:val="1"/>
    <w:locked/>
    <w:rsid w:val="00630FED"/>
  </w:style>
  <w:style w:type="character" w:customStyle="1" w:styleId="20">
    <w:name w:val="Заголовок 2 Знак"/>
    <w:basedOn w:val="a0"/>
    <w:link w:val="2"/>
    <w:uiPriority w:val="9"/>
    <w:rsid w:val="00E615A7"/>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divs>
    <w:div w:id="182332066">
      <w:bodyDiv w:val="1"/>
      <w:marLeft w:val="0"/>
      <w:marRight w:val="0"/>
      <w:marTop w:val="0"/>
      <w:marBottom w:val="0"/>
      <w:divBdr>
        <w:top w:val="none" w:sz="0" w:space="0" w:color="auto"/>
        <w:left w:val="none" w:sz="0" w:space="0" w:color="auto"/>
        <w:bottom w:val="none" w:sz="0" w:space="0" w:color="auto"/>
        <w:right w:val="none" w:sz="0" w:space="0" w:color="auto"/>
      </w:divBdr>
    </w:div>
    <w:div w:id="287905479">
      <w:bodyDiv w:val="1"/>
      <w:marLeft w:val="0"/>
      <w:marRight w:val="0"/>
      <w:marTop w:val="0"/>
      <w:marBottom w:val="0"/>
      <w:divBdr>
        <w:top w:val="none" w:sz="0" w:space="0" w:color="auto"/>
        <w:left w:val="none" w:sz="0" w:space="0" w:color="auto"/>
        <w:bottom w:val="none" w:sz="0" w:space="0" w:color="auto"/>
        <w:right w:val="none" w:sz="0" w:space="0" w:color="auto"/>
      </w:divBdr>
    </w:div>
    <w:div w:id="482890157">
      <w:bodyDiv w:val="1"/>
      <w:marLeft w:val="0"/>
      <w:marRight w:val="0"/>
      <w:marTop w:val="0"/>
      <w:marBottom w:val="0"/>
      <w:divBdr>
        <w:top w:val="none" w:sz="0" w:space="0" w:color="auto"/>
        <w:left w:val="none" w:sz="0" w:space="0" w:color="auto"/>
        <w:bottom w:val="none" w:sz="0" w:space="0" w:color="auto"/>
        <w:right w:val="none" w:sz="0" w:space="0" w:color="auto"/>
      </w:divBdr>
    </w:div>
    <w:div w:id="1247182239">
      <w:bodyDiv w:val="1"/>
      <w:marLeft w:val="0"/>
      <w:marRight w:val="0"/>
      <w:marTop w:val="0"/>
      <w:marBottom w:val="0"/>
      <w:divBdr>
        <w:top w:val="none" w:sz="0" w:space="0" w:color="auto"/>
        <w:left w:val="none" w:sz="0" w:space="0" w:color="auto"/>
        <w:bottom w:val="none" w:sz="0" w:space="0" w:color="auto"/>
        <w:right w:val="none" w:sz="0" w:space="0" w:color="auto"/>
      </w:divBdr>
    </w:div>
    <w:div w:id="1418404518">
      <w:bodyDiv w:val="1"/>
      <w:marLeft w:val="0"/>
      <w:marRight w:val="0"/>
      <w:marTop w:val="0"/>
      <w:marBottom w:val="0"/>
      <w:divBdr>
        <w:top w:val="none" w:sz="0" w:space="0" w:color="auto"/>
        <w:left w:val="none" w:sz="0" w:space="0" w:color="auto"/>
        <w:bottom w:val="none" w:sz="0" w:space="0" w:color="auto"/>
        <w:right w:val="none" w:sz="0" w:space="0" w:color="auto"/>
      </w:divBdr>
      <w:divsChild>
        <w:div w:id="165706753">
          <w:marLeft w:val="547"/>
          <w:marRight w:val="0"/>
          <w:marTop w:val="77"/>
          <w:marBottom w:val="0"/>
          <w:divBdr>
            <w:top w:val="none" w:sz="0" w:space="0" w:color="auto"/>
            <w:left w:val="none" w:sz="0" w:space="0" w:color="auto"/>
            <w:bottom w:val="none" w:sz="0" w:space="0" w:color="auto"/>
            <w:right w:val="none" w:sz="0" w:space="0" w:color="auto"/>
          </w:divBdr>
        </w:div>
        <w:div w:id="1596552587">
          <w:marLeft w:val="547"/>
          <w:marRight w:val="0"/>
          <w:marTop w:val="77"/>
          <w:marBottom w:val="0"/>
          <w:divBdr>
            <w:top w:val="none" w:sz="0" w:space="0" w:color="auto"/>
            <w:left w:val="none" w:sz="0" w:space="0" w:color="auto"/>
            <w:bottom w:val="none" w:sz="0" w:space="0" w:color="auto"/>
            <w:right w:val="none" w:sz="0" w:space="0" w:color="auto"/>
          </w:divBdr>
        </w:div>
        <w:div w:id="2058892087">
          <w:marLeft w:val="547"/>
          <w:marRight w:val="0"/>
          <w:marTop w:val="77"/>
          <w:marBottom w:val="0"/>
          <w:divBdr>
            <w:top w:val="none" w:sz="0" w:space="0" w:color="auto"/>
            <w:left w:val="none" w:sz="0" w:space="0" w:color="auto"/>
            <w:bottom w:val="none" w:sz="0" w:space="0" w:color="auto"/>
            <w:right w:val="none" w:sz="0" w:space="0" w:color="auto"/>
          </w:divBdr>
        </w:div>
        <w:div w:id="1249267874">
          <w:marLeft w:val="547"/>
          <w:marRight w:val="0"/>
          <w:marTop w:val="77"/>
          <w:marBottom w:val="0"/>
          <w:divBdr>
            <w:top w:val="none" w:sz="0" w:space="0" w:color="auto"/>
            <w:left w:val="none" w:sz="0" w:space="0" w:color="auto"/>
            <w:bottom w:val="none" w:sz="0" w:space="0" w:color="auto"/>
            <w:right w:val="none" w:sz="0" w:space="0" w:color="auto"/>
          </w:divBdr>
        </w:div>
        <w:div w:id="1851144223">
          <w:marLeft w:val="547"/>
          <w:marRight w:val="0"/>
          <w:marTop w:val="77"/>
          <w:marBottom w:val="0"/>
          <w:divBdr>
            <w:top w:val="none" w:sz="0" w:space="0" w:color="auto"/>
            <w:left w:val="none" w:sz="0" w:space="0" w:color="auto"/>
            <w:bottom w:val="none" w:sz="0" w:space="0" w:color="auto"/>
            <w:right w:val="none" w:sz="0" w:space="0" w:color="auto"/>
          </w:divBdr>
        </w:div>
        <w:div w:id="501163099">
          <w:marLeft w:val="547"/>
          <w:marRight w:val="0"/>
          <w:marTop w:val="77"/>
          <w:marBottom w:val="0"/>
          <w:divBdr>
            <w:top w:val="none" w:sz="0" w:space="0" w:color="auto"/>
            <w:left w:val="none" w:sz="0" w:space="0" w:color="auto"/>
            <w:bottom w:val="none" w:sz="0" w:space="0" w:color="auto"/>
            <w:right w:val="none" w:sz="0" w:space="0" w:color="auto"/>
          </w:divBdr>
        </w:div>
      </w:divsChild>
    </w:div>
    <w:div w:id="1724938441">
      <w:bodyDiv w:val="1"/>
      <w:marLeft w:val="0"/>
      <w:marRight w:val="0"/>
      <w:marTop w:val="0"/>
      <w:marBottom w:val="0"/>
      <w:divBdr>
        <w:top w:val="none" w:sz="0" w:space="0" w:color="auto"/>
        <w:left w:val="none" w:sz="0" w:space="0" w:color="auto"/>
        <w:bottom w:val="none" w:sz="0" w:space="0" w:color="auto"/>
        <w:right w:val="none" w:sz="0" w:space="0" w:color="auto"/>
      </w:divBdr>
    </w:div>
    <w:div w:id="2094744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C6AD4-4E7D-429D-ADF2-5F32189F8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314</Words>
  <Characters>1792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CHILDR</cp:lastModifiedBy>
  <cp:revision>5</cp:revision>
  <cp:lastPrinted>2017-05-25T09:34:00Z</cp:lastPrinted>
  <dcterms:created xsi:type="dcterms:W3CDTF">2018-10-22T13:34:00Z</dcterms:created>
  <dcterms:modified xsi:type="dcterms:W3CDTF">2018-10-22T13:55:00Z</dcterms:modified>
</cp:coreProperties>
</file>